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BC6" w:rsidRDefault="00FD5F90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Otvoriti program za tabelarne kalkulacije, a zatim i fajl </w:t>
      </w:r>
      <w:r>
        <w:rPr>
          <w:b/>
          <w:lang w:val="sr-Latn-CS"/>
        </w:rPr>
        <w:t>BloodPressureTracker1</w:t>
      </w:r>
      <w:r w:rsidR="00984BA5">
        <w:rPr>
          <w:b/>
          <w:lang w:val="sr-Latn-CS"/>
        </w:rPr>
        <w:t>.xlsx</w:t>
      </w:r>
      <w:r>
        <w:rPr>
          <w:lang w:val="sr-Latn-CS"/>
        </w:rPr>
        <w:t xml:space="preserve"> koji se nalazi u folderu sa vežbom.</w:t>
      </w:r>
    </w:p>
    <w:p w:rsidR="00FD5F90" w:rsidRDefault="00FD5F90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Snimiti fajl </w:t>
      </w:r>
      <w:r>
        <w:rPr>
          <w:b/>
          <w:lang w:val="sr-Latn-CS"/>
        </w:rPr>
        <w:t>BloodPressureTracker1</w:t>
      </w:r>
      <w:r w:rsidR="00984BA5">
        <w:rPr>
          <w:b/>
          <w:lang w:val="sr-Latn-CS"/>
        </w:rPr>
        <w:t>.xlsx</w:t>
      </w:r>
      <w:r>
        <w:rPr>
          <w:lang w:val="sr-Latn-CS"/>
        </w:rPr>
        <w:t xml:space="preserve"> pod novim imenom </w:t>
      </w:r>
      <w:r>
        <w:rPr>
          <w:b/>
          <w:lang w:val="sr-Latn-CS"/>
        </w:rPr>
        <w:t>BloodPressure</w:t>
      </w:r>
      <w:r w:rsidR="00984BA5">
        <w:rPr>
          <w:b/>
          <w:lang w:val="sr-Latn-CS"/>
        </w:rPr>
        <w:t>.xlsx</w:t>
      </w:r>
      <w:r>
        <w:rPr>
          <w:lang w:val="sr-Latn-CS"/>
        </w:rPr>
        <w:t xml:space="preserve"> u folder sa vežbom.</w:t>
      </w:r>
    </w:p>
    <w:p w:rsidR="00927629" w:rsidRDefault="00927629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Podesiti da se </w:t>
      </w:r>
      <w:r w:rsidR="0038758A">
        <w:rPr>
          <w:lang w:val="sr-Latn-CS"/>
        </w:rPr>
        <w:t xml:space="preserve">na radnom listu </w:t>
      </w:r>
      <w:r w:rsidR="0038758A">
        <w:rPr>
          <w:b/>
          <w:lang w:val="sr-Latn-CS"/>
        </w:rPr>
        <w:t>Blood Pressure Data</w:t>
      </w:r>
      <w:r w:rsidR="0038758A">
        <w:rPr>
          <w:lang w:val="sr-Latn-CS"/>
        </w:rPr>
        <w:t xml:space="preserve"> </w:t>
      </w:r>
      <w:r>
        <w:rPr>
          <w:lang w:val="sr-Latn-CS"/>
        </w:rPr>
        <w:t>na ekranu vide pomoćne linije okvira ćelija tabele, kao i nazivi redova i kolona.</w:t>
      </w:r>
    </w:p>
    <w:p w:rsidR="00FD5F90" w:rsidRDefault="00FD5F90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Na radnom listu </w:t>
      </w:r>
      <w:r>
        <w:rPr>
          <w:b/>
          <w:lang w:val="sr-Latn-CS"/>
        </w:rPr>
        <w:t>Blood Pressure Data</w:t>
      </w:r>
      <w:r>
        <w:rPr>
          <w:lang w:val="sr-Latn-CS"/>
        </w:rPr>
        <w:t xml:space="preserve"> premestite sadržaj iz ćelije </w:t>
      </w:r>
      <w:r>
        <w:rPr>
          <w:b/>
          <w:lang w:val="sr-Latn-CS"/>
        </w:rPr>
        <w:t>B2</w:t>
      </w:r>
      <w:r>
        <w:rPr>
          <w:lang w:val="sr-Latn-CS"/>
        </w:rPr>
        <w:t xml:space="preserve"> u ćeliju </w:t>
      </w:r>
      <w:r>
        <w:rPr>
          <w:b/>
          <w:lang w:val="sr-Latn-CS"/>
        </w:rPr>
        <w:t>A1</w:t>
      </w:r>
      <w:r>
        <w:rPr>
          <w:lang w:val="sr-Latn-CS"/>
        </w:rPr>
        <w:t>.</w:t>
      </w:r>
    </w:p>
    <w:p w:rsidR="00D55AFC" w:rsidRDefault="00D55AFC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Formatirajte </w:t>
      </w:r>
      <w:r w:rsidRPr="00D55AFC">
        <w:rPr>
          <w:b/>
          <w:lang w:val="sr-Latn-CS"/>
        </w:rPr>
        <w:t>ćelij</w:t>
      </w:r>
      <w:r>
        <w:rPr>
          <w:b/>
          <w:lang w:val="sr-Latn-CS"/>
        </w:rPr>
        <w:t>u</w:t>
      </w:r>
      <w:r>
        <w:rPr>
          <w:lang w:val="sr-Latn-CS"/>
        </w:rPr>
        <w:t xml:space="preserve"> </w:t>
      </w:r>
      <w:r>
        <w:rPr>
          <w:b/>
          <w:lang w:val="sr-Latn-CS"/>
        </w:rPr>
        <w:t>A1</w:t>
      </w:r>
      <w:r w:rsidR="007F223E">
        <w:rPr>
          <w:b/>
          <w:lang w:val="sr-Latn-CS"/>
        </w:rPr>
        <w:t xml:space="preserve"> </w:t>
      </w:r>
      <w:r>
        <w:rPr>
          <w:lang w:val="sr-Latn-CS"/>
        </w:rPr>
        <w:t>na sledeći način:</w:t>
      </w:r>
    </w:p>
    <w:p w:rsidR="00D55AFC" w:rsidRDefault="00D55AFC" w:rsidP="00F75FD4">
      <w:pPr>
        <w:pStyle w:val="ListParagraph"/>
        <w:numPr>
          <w:ilvl w:val="1"/>
          <w:numId w:val="1"/>
        </w:numPr>
        <w:spacing w:before="120" w:after="120" w:line="240" w:lineRule="auto"/>
        <w:ind w:left="1418" w:hanging="493"/>
        <w:rPr>
          <w:lang w:val="sr-Latn-CS"/>
        </w:rPr>
      </w:pPr>
      <w:r>
        <w:rPr>
          <w:lang w:val="sr-Latn-CS"/>
        </w:rPr>
        <w:t xml:space="preserve">Font: </w:t>
      </w:r>
      <w:r>
        <w:rPr>
          <w:b/>
          <w:lang w:val="sr-Latn-CS"/>
        </w:rPr>
        <w:t>Cooper Black</w:t>
      </w:r>
      <w:r>
        <w:rPr>
          <w:lang w:val="sr-Latn-CS"/>
        </w:rPr>
        <w:t>, 15pt, crvene boje, ili po izboru ukoliko traženi font ne postoji.</w:t>
      </w:r>
    </w:p>
    <w:p w:rsidR="002B102C" w:rsidRDefault="002B102C" w:rsidP="00F75FD4">
      <w:pPr>
        <w:pStyle w:val="ListParagraph"/>
        <w:numPr>
          <w:ilvl w:val="1"/>
          <w:numId w:val="1"/>
        </w:numPr>
        <w:spacing w:before="120" w:after="120" w:line="240" w:lineRule="auto"/>
        <w:ind w:left="1418" w:hanging="493"/>
        <w:rPr>
          <w:lang w:val="sr-Latn-CS"/>
        </w:rPr>
      </w:pPr>
      <w:r>
        <w:rPr>
          <w:lang w:val="sr-Latn-CS"/>
        </w:rPr>
        <w:t>Obojite pozadinu ćelije u svetlo sivo.</w:t>
      </w:r>
    </w:p>
    <w:p w:rsidR="00D55AFC" w:rsidRDefault="002B102C" w:rsidP="00F75FD4">
      <w:pPr>
        <w:pStyle w:val="ListParagraph"/>
        <w:numPr>
          <w:ilvl w:val="1"/>
          <w:numId w:val="1"/>
        </w:numPr>
        <w:spacing w:before="120" w:after="120" w:line="240" w:lineRule="auto"/>
        <w:ind w:left="1418" w:hanging="493"/>
        <w:rPr>
          <w:lang w:val="sr-Latn-CS"/>
        </w:rPr>
      </w:pPr>
      <w:r>
        <w:rPr>
          <w:lang w:val="sr-Latn-CS"/>
        </w:rPr>
        <w:t xml:space="preserve">Podesite </w:t>
      </w:r>
      <w:r w:rsidR="000E05BF">
        <w:rPr>
          <w:lang w:val="sr-Latn-CS"/>
        </w:rPr>
        <w:t xml:space="preserve">da </w:t>
      </w:r>
      <w:r>
        <w:rPr>
          <w:lang w:val="sr-Latn-CS"/>
        </w:rPr>
        <w:t xml:space="preserve">sadržaj ćelije bude centriran po vertikali. </w:t>
      </w:r>
    </w:p>
    <w:p w:rsidR="00D55AFC" w:rsidRDefault="00FD5F90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Podesite </w:t>
      </w:r>
      <w:r w:rsidR="00D55AFC">
        <w:rPr>
          <w:lang w:val="sr-Latn-CS"/>
        </w:rPr>
        <w:t xml:space="preserve">da se sadržaj </w:t>
      </w:r>
      <w:r w:rsidR="00D55AFC" w:rsidRPr="002B102C">
        <w:rPr>
          <w:b/>
          <w:lang w:val="sr-Latn-CS"/>
        </w:rPr>
        <w:t>ćelije A1</w:t>
      </w:r>
      <w:r w:rsidR="00D55AFC">
        <w:rPr>
          <w:lang w:val="sr-Latn-CS"/>
        </w:rPr>
        <w:t xml:space="preserve"> prostire na </w:t>
      </w:r>
      <w:r w:rsidR="00D55AFC" w:rsidRPr="002B102C">
        <w:rPr>
          <w:b/>
          <w:lang w:val="sr-Latn-CS"/>
        </w:rPr>
        <w:t>opseg ćelija A1:G1</w:t>
      </w:r>
      <w:r w:rsidR="00D55AFC">
        <w:rPr>
          <w:lang w:val="sr-Latn-CS"/>
        </w:rPr>
        <w:t xml:space="preserve"> centralno.</w:t>
      </w:r>
    </w:p>
    <w:p w:rsidR="00FD5F90" w:rsidRDefault="00D55AFC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Podesite visinu </w:t>
      </w:r>
      <w:r w:rsidRPr="00D55AFC">
        <w:rPr>
          <w:b/>
          <w:lang w:val="sr-Latn-CS"/>
        </w:rPr>
        <w:t xml:space="preserve">reda </w:t>
      </w:r>
      <w:r w:rsidR="00984BA5">
        <w:rPr>
          <w:b/>
          <w:lang w:val="sr-Latn-CS"/>
        </w:rPr>
        <w:t>1</w:t>
      </w:r>
      <w:r>
        <w:rPr>
          <w:lang w:val="sr-Latn-CS"/>
        </w:rPr>
        <w:t xml:space="preserve"> na </w:t>
      </w:r>
      <w:r w:rsidR="00984BA5">
        <w:rPr>
          <w:b/>
          <w:lang w:val="sr-Latn-CS"/>
        </w:rPr>
        <w:t>30</w:t>
      </w:r>
      <w:r>
        <w:rPr>
          <w:lang w:val="sr-Latn-CS"/>
        </w:rPr>
        <w:t>.</w:t>
      </w:r>
    </w:p>
    <w:p w:rsidR="00D55AFC" w:rsidRDefault="00D55AFC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Izbrišite </w:t>
      </w:r>
      <w:r w:rsidRPr="00D55AFC">
        <w:rPr>
          <w:b/>
          <w:lang w:val="sr-Latn-CS"/>
        </w:rPr>
        <w:t>red</w:t>
      </w:r>
      <w:r>
        <w:rPr>
          <w:lang w:val="sr-Latn-CS"/>
        </w:rPr>
        <w:t xml:space="preserve"> </w:t>
      </w:r>
      <w:r w:rsidRPr="00D55AFC">
        <w:rPr>
          <w:b/>
          <w:lang w:val="sr-Latn-CS"/>
        </w:rPr>
        <w:t>2</w:t>
      </w:r>
      <w:r>
        <w:rPr>
          <w:lang w:val="sr-Latn-CS"/>
        </w:rPr>
        <w:t>.</w:t>
      </w:r>
    </w:p>
    <w:p w:rsidR="00D55AFC" w:rsidRDefault="00D55AFC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Između </w:t>
      </w:r>
      <w:r>
        <w:rPr>
          <w:b/>
          <w:lang w:val="sr-Latn-CS"/>
        </w:rPr>
        <w:t xml:space="preserve">reda </w:t>
      </w:r>
      <w:r w:rsidR="002C5A4E">
        <w:rPr>
          <w:b/>
          <w:lang w:val="sr-Latn-CS"/>
        </w:rPr>
        <w:t>12</w:t>
      </w:r>
      <w:r>
        <w:rPr>
          <w:b/>
          <w:lang w:val="sr-Latn-CS"/>
        </w:rPr>
        <w:t xml:space="preserve"> </w:t>
      </w:r>
      <w:r>
        <w:rPr>
          <w:lang w:val="sr-Latn-CS"/>
        </w:rPr>
        <w:t xml:space="preserve"> i </w:t>
      </w:r>
      <w:r>
        <w:rPr>
          <w:b/>
          <w:lang w:val="sr-Latn-CS"/>
        </w:rPr>
        <w:t>1</w:t>
      </w:r>
      <w:r w:rsidR="002C5A4E">
        <w:rPr>
          <w:b/>
          <w:lang w:val="sr-Latn-CS"/>
        </w:rPr>
        <w:t>3</w:t>
      </w:r>
      <w:r>
        <w:rPr>
          <w:lang w:val="sr-Latn-CS"/>
        </w:rPr>
        <w:t xml:space="preserve"> insertujte novi red.</w:t>
      </w:r>
    </w:p>
    <w:p w:rsidR="002B102C" w:rsidRDefault="002B102C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</w:t>
      </w:r>
      <w:r>
        <w:rPr>
          <w:b/>
          <w:lang w:val="sr-Latn-CS"/>
        </w:rPr>
        <w:t>ćeliju D3</w:t>
      </w:r>
      <w:r>
        <w:rPr>
          <w:lang w:val="sr-Latn-CS"/>
        </w:rPr>
        <w:t xml:space="preserve"> upište vaše ime i prezime.</w:t>
      </w:r>
    </w:p>
    <w:p w:rsidR="002B102C" w:rsidRDefault="002B102C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</w:t>
      </w:r>
      <w:r>
        <w:rPr>
          <w:b/>
          <w:lang w:val="sr-Latn-CS"/>
        </w:rPr>
        <w:t>ćeliju D</w:t>
      </w:r>
      <w:r w:rsidR="002C5A4E">
        <w:rPr>
          <w:b/>
          <w:lang w:val="sr-Latn-CS"/>
        </w:rPr>
        <w:t>9</w:t>
      </w:r>
      <w:r>
        <w:rPr>
          <w:b/>
          <w:lang w:val="sr-Latn-CS"/>
        </w:rPr>
        <w:t xml:space="preserve"> </w:t>
      </w:r>
      <w:r w:rsidRPr="002B102C">
        <w:rPr>
          <w:lang w:val="sr-Latn-CS"/>
        </w:rPr>
        <w:t xml:space="preserve">upišite </w:t>
      </w:r>
      <w:r>
        <w:rPr>
          <w:b/>
          <w:lang w:val="sr-Latn-CS"/>
        </w:rPr>
        <w:t>190</w:t>
      </w:r>
      <w:r>
        <w:rPr>
          <w:lang w:val="sr-Latn-CS"/>
        </w:rPr>
        <w:t xml:space="preserve">, a u </w:t>
      </w:r>
      <w:r w:rsidRPr="002B102C">
        <w:rPr>
          <w:b/>
          <w:lang w:val="sr-Latn-CS"/>
        </w:rPr>
        <w:t>ćeliju E</w:t>
      </w:r>
      <w:r w:rsidR="002C5A4E">
        <w:rPr>
          <w:b/>
          <w:lang w:val="sr-Latn-CS"/>
        </w:rPr>
        <w:t>9</w:t>
      </w:r>
      <w:r w:rsidRPr="002B102C">
        <w:rPr>
          <w:b/>
          <w:lang w:val="sr-Latn-CS"/>
        </w:rPr>
        <w:t xml:space="preserve"> 95</w:t>
      </w:r>
      <w:r>
        <w:rPr>
          <w:lang w:val="sr-Latn-CS"/>
        </w:rPr>
        <w:t>.</w:t>
      </w:r>
    </w:p>
    <w:p w:rsidR="002B102C" w:rsidRDefault="00B13182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Prepravite podatak u </w:t>
      </w:r>
      <w:r>
        <w:rPr>
          <w:b/>
          <w:lang w:val="sr-Latn-CS"/>
        </w:rPr>
        <w:t>ćeliji D17</w:t>
      </w:r>
      <w:r>
        <w:rPr>
          <w:lang w:val="sr-Latn-CS"/>
        </w:rPr>
        <w:t xml:space="preserve"> na </w:t>
      </w:r>
      <w:r w:rsidRPr="00B13182">
        <w:rPr>
          <w:b/>
          <w:lang w:val="sr-Latn-CS"/>
        </w:rPr>
        <w:t>158</w:t>
      </w:r>
      <w:r>
        <w:rPr>
          <w:lang w:val="sr-Latn-CS"/>
        </w:rPr>
        <w:t xml:space="preserve">, a u </w:t>
      </w:r>
      <w:r>
        <w:rPr>
          <w:b/>
          <w:lang w:val="sr-Latn-CS"/>
        </w:rPr>
        <w:t>ćeliji E23</w:t>
      </w:r>
      <w:r>
        <w:rPr>
          <w:lang w:val="sr-Latn-CS"/>
        </w:rPr>
        <w:t xml:space="preserve"> na </w:t>
      </w:r>
      <w:r>
        <w:rPr>
          <w:b/>
          <w:lang w:val="sr-Latn-CS"/>
        </w:rPr>
        <w:t>7</w:t>
      </w:r>
      <w:r w:rsidR="002C5A4E">
        <w:rPr>
          <w:b/>
          <w:lang w:val="sr-Latn-CS"/>
        </w:rPr>
        <w:t>3</w:t>
      </w:r>
      <w:r>
        <w:rPr>
          <w:lang w:val="sr-Latn-CS"/>
        </w:rPr>
        <w:t>.</w:t>
      </w:r>
    </w:p>
    <w:p w:rsidR="00B13182" w:rsidRDefault="00B13182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>Pomoću funkcije uslovnog formatiranja</w:t>
      </w:r>
      <w:r w:rsidR="00A729AF">
        <w:rPr>
          <w:lang w:val="sr-Latn-CS"/>
        </w:rPr>
        <w:t xml:space="preserve">, u </w:t>
      </w:r>
      <w:r w:rsidR="00A729AF">
        <w:rPr>
          <w:b/>
          <w:lang w:val="sr-Latn-CS"/>
        </w:rPr>
        <w:t>opsegu ćelija D1</w:t>
      </w:r>
      <w:r w:rsidR="002C5A4E">
        <w:rPr>
          <w:b/>
          <w:lang w:val="sr-Latn-CS"/>
        </w:rPr>
        <w:t>5</w:t>
      </w:r>
      <w:r w:rsidR="00A729AF">
        <w:rPr>
          <w:b/>
          <w:lang w:val="sr-Latn-CS"/>
        </w:rPr>
        <w:t>:D2</w:t>
      </w:r>
      <w:r w:rsidR="002C5A4E">
        <w:rPr>
          <w:b/>
          <w:lang w:val="sr-Latn-CS"/>
        </w:rPr>
        <w:t>8</w:t>
      </w:r>
      <w:r w:rsidR="00A729AF">
        <w:rPr>
          <w:lang w:val="sr-Latn-CS"/>
        </w:rPr>
        <w:t xml:space="preserve">, podesite da vrednosti iznad </w:t>
      </w:r>
      <w:r w:rsidR="00A729AF">
        <w:rPr>
          <w:b/>
          <w:lang w:val="sr-Latn-CS"/>
        </w:rPr>
        <w:t>140</w:t>
      </w:r>
      <w:r w:rsidR="00A729AF">
        <w:rPr>
          <w:lang w:val="sr-Latn-CS"/>
        </w:rPr>
        <w:t xml:space="preserve"> budu crvene.</w:t>
      </w:r>
    </w:p>
    <w:p w:rsidR="00D648A6" w:rsidRDefault="00D648A6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b/>
          <w:lang w:val="sr-Latn-CS"/>
        </w:rPr>
        <w:t>O</w:t>
      </w:r>
      <w:r w:rsidRPr="00D648A6">
        <w:rPr>
          <w:b/>
          <w:lang w:val="sr-Latn-CS"/>
        </w:rPr>
        <w:t>pseg ćelija B15:B28</w:t>
      </w:r>
      <w:r>
        <w:rPr>
          <w:lang w:val="sr-Latn-CS"/>
        </w:rPr>
        <w:t xml:space="preserve"> formatirajte tako da prikazuj</w:t>
      </w:r>
      <w:r w:rsidR="009A7426">
        <w:rPr>
          <w:lang w:val="sr-Latn-CS"/>
        </w:rPr>
        <w:t>u</w:t>
      </w:r>
      <w:r>
        <w:rPr>
          <w:lang w:val="sr-Latn-CS"/>
        </w:rPr>
        <w:t xml:space="preserve"> datum u obliku 03/14/2006.</w:t>
      </w:r>
    </w:p>
    <w:p w:rsidR="00A729AF" w:rsidRDefault="0038758A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Kopirajte format </w:t>
      </w:r>
      <w:r w:rsidRPr="0038758A">
        <w:rPr>
          <w:b/>
          <w:lang w:val="sr-Latn-CS"/>
        </w:rPr>
        <w:t>ćelije B14</w:t>
      </w:r>
      <w:r>
        <w:rPr>
          <w:lang w:val="sr-Latn-CS"/>
        </w:rPr>
        <w:t xml:space="preserve"> na </w:t>
      </w:r>
      <w:r w:rsidRPr="0038758A">
        <w:rPr>
          <w:b/>
          <w:lang w:val="sr-Latn-CS"/>
        </w:rPr>
        <w:t>opseg ćelija C14:G14</w:t>
      </w:r>
      <w:r>
        <w:rPr>
          <w:lang w:val="sr-Latn-CS"/>
        </w:rPr>
        <w:t>.</w:t>
      </w:r>
    </w:p>
    <w:p w:rsidR="003D3738" w:rsidRPr="003D3738" w:rsidRDefault="003D3738" w:rsidP="003D3738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Ako je razlika sistolnog i diastolnog pritiska manja od 30 u </w:t>
      </w:r>
      <w:r>
        <w:rPr>
          <w:b/>
          <w:lang w:val="sr-Latn-CS"/>
        </w:rPr>
        <w:t>ćeliju G15</w:t>
      </w:r>
      <w:r>
        <w:rPr>
          <w:lang w:val="sr-Latn-CS"/>
        </w:rPr>
        <w:t xml:space="preserve"> pomoću odgovarajuće funkcije uneti komentar: </w:t>
      </w:r>
      <w:r>
        <w:rPr>
          <w:b/>
          <w:lang w:val="sr-Latn-CS"/>
        </w:rPr>
        <w:t>WARNING</w:t>
      </w:r>
      <w:r>
        <w:rPr>
          <w:lang w:val="sr-Latn-CS"/>
        </w:rPr>
        <w:t xml:space="preserve">, u suprotnom </w:t>
      </w:r>
      <w:r>
        <w:rPr>
          <w:b/>
          <w:lang w:val="sr-Latn-CS"/>
        </w:rPr>
        <w:t>OK</w:t>
      </w:r>
      <w:r>
        <w:rPr>
          <w:lang w:val="sr-Latn-CS"/>
        </w:rPr>
        <w:t xml:space="preserve">. Kopirati funkciju na </w:t>
      </w:r>
      <w:r>
        <w:rPr>
          <w:b/>
          <w:lang w:val="sr-Latn-CS"/>
        </w:rPr>
        <w:t>opseg ćelija G16:G28</w:t>
      </w:r>
      <w:r>
        <w:rPr>
          <w:lang w:val="sr-Latn-CS"/>
        </w:rPr>
        <w:t>.</w:t>
      </w:r>
    </w:p>
    <w:p w:rsidR="00A109A2" w:rsidRDefault="00A109A2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Na posebnom radnom listu </w:t>
      </w:r>
      <w:r>
        <w:rPr>
          <w:b/>
          <w:lang w:val="sr-Latn-CS"/>
        </w:rPr>
        <w:t>Blood Pressure Chart</w:t>
      </w:r>
      <w:r>
        <w:rPr>
          <w:lang w:val="sr-Latn-CS"/>
        </w:rPr>
        <w:t xml:space="preserve"> formirajte linijski dijagram na osnovu podataka iz radnog lista </w:t>
      </w:r>
      <w:r>
        <w:rPr>
          <w:b/>
          <w:lang w:val="sr-Latn-CS"/>
        </w:rPr>
        <w:t>Blood Pressure Data</w:t>
      </w:r>
      <w:r>
        <w:rPr>
          <w:lang w:val="sr-Latn-CS"/>
        </w:rPr>
        <w:t xml:space="preserve">, </w:t>
      </w:r>
      <w:r>
        <w:rPr>
          <w:b/>
          <w:lang w:val="sr-Latn-CS"/>
        </w:rPr>
        <w:t>opseg ćelija B14:F28</w:t>
      </w:r>
      <w:r>
        <w:rPr>
          <w:lang w:val="sr-Latn-CS"/>
        </w:rPr>
        <w:t>.</w:t>
      </w:r>
    </w:p>
    <w:p w:rsidR="00F75FD4" w:rsidRDefault="00A109A2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 w:rsidRPr="00F75FD4">
        <w:rPr>
          <w:lang w:val="sr-Latn-CS"/>
        </w:rPr>
        <w:t>Podesite da naziv dijagram</w:t>
      </w:r>
      <w:r w:rsidR="00D4664E">
        <w:rPr>
          <w:lang w:val="sr-Latn-CS"/>
        </w:rPr>
        <w:t>a</w:t>
      </w:r>
      <w:r w:rsidRPr="00F75FD4">
        <w:rPr>
          <w:lang w:val="sr-Latn-CS"/>
        </w:rPr>
        <w:t xml:space="preserve"> bude </w:t>
      </w:r>
      <w:r w:rsidRPr="00F75FD4">
        <w:rPr>
          <w:b/>
          <w:lang w:val="sr-Latn-CS"/>
        </w:rPr>
        <w:t>Blood Pressure</w:t>
      </w:r>
      <w:r w:rsidR="00F75FD4" w:rsidRPr="00F75FD4">
        <w:rPr>
          <w:lang w:val="sr-Latn-CS"/>
        </w:rPr>
        <w:t xml:space="preserve">, </w:t>
      </w:r>
      <w:r w:rsidR="00D648A6">
        <w:rPr>
          <w:lang w:val="sr-Latn-CS"/>
        </w:rPr>
        <w:t>wall area</w:t>
      </w:r>
      <w:r w:rsidR="00F75FD4" w:rsidRPr="00F75FD4">
        <w:rPr>
          <w:lang w:val="sr-Latn-CS"/>
        </w:rPr>
        <w:t xml:space="preserve"> dijagrama </w:t>
      </w:r>
      <w:r w:rsidR="00D648A6">
        <w:rPr>
          <w:lang w:val="sr-Latn-CS"/>
        </w:rPr>
        <w:t>žute, a plot area roze</w:t>
      </w:r>
      <w:r w:rsidR="00F75FD4" w:rsidRPr="00F75FD4">
        <w:rPr>
          <w:lang w:val="sr-Latn-CS"/>
        </w:rPr>
        <w:t xml:space="preserve"> boje</w:t>
      </w:r>
      <w:r w:rsidR="00D648A6">
        <w:rPr>
          <w:lang w:val="sr-Latn-CS"/>
        </w:rPr>
        <w:t>;</w:t>
      </w:r>
      <w:r w:rsidR="00F75FD4" w:rsidRPr="00F75FD4">
        <w:rPr>
          <w:lang w:val="sr-Latn-CS"/>
        </w:rPr>
        <w:t xml:space="preserve"> da linija za sistolni pritisak bude plav</w:t>
      </w:r>
      <w:r w:rsidR="00F75FD4">
        <w:rPr>
          <w:lang w:val="sr-Latn-CS"/>
        </w:rPr>
        <w:t>e,</w:t>
      </w:r>
      <w:r w:rsidR="00F75FD4" w:rsidRPr="00F75FD4">
        <w:rPr>
          <w:lang w:val="sr-Latn-CS"/>
        </w:rPr>
        <w:t xml:space="preserve"> </w:t>
      </w:r>
      <w:r w:rsidR="00F75FD4">
        <w:rPr>
          <w:lang w:val="sr-Latn-CS"/>
        </w:rPr>
        <w:t xml:space="preserve">diastolni zelene, a otkucaji srca crvene boje. Podesite da se na dijagramu prikazuju vrednosti. Podesite da slova u legendi dijagrama budu </w:t>
      </w:r>
      <w:r w:rsidR="00F75FD4">
        <w:rPr>
          <w:b/>
          <w:lang w:val="sr-Latn-CS"/>
        </w:rPr>
        <w:t>Times New Roman 14pt</w:t>
      </w:r>
      <w:r w:rsidR="00F75FD4">
        <w:rPr>
          <w:lang w:val="sr-Latn-CS"/>
        </w:rPr>
        <w:t>.</w:t>
      </w:r>
    </w:p>
    <w:p w:rsidR="0038758A" w:rsidRPr="00F75FD4" w:rsidRDefault="0038758A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 w:rsidRPr="00F75FD4">
        <w:rPr>
          <w:lang w:val="sr-Latn-CS"/>
        </w:rPr>
        <w:t xml:space="preserve">Filtrirajte podatke iz </w:t>
      </w:r>
      <w:r w:rsidRPr="00F75FD4">
        <w:rPr>
          <w:b/>
          <w:lang w:val="sr-Latn-CS"/>
        </w:rPr>
        <w:t>ćelijskog opsega B14:G28</w:t>
      </w:r>
      <w:r w:rsidRPr="00F75FD4">
        <w:rPr>
          <w:lang w:val="sr-Latn-CS"/>
        </w:rPr>
        <w:t xml:space="preserve"> </w:t>
      </w:r>
      <w:r w:rsidR="00F75FD4">
        <w:rPr>
          <w:lang w:val="sr-Latn-CS"/>
        </w:rPr>
        <w:t xml:space="preserve">radnog lista </w:t>
      </w:r>
      <w:r w:rsidR="00F75FD4">
        <w:rPr>
          <w:b/>
          <w:lang w:val="sr-Latn-CS"/>
        </w:rPr>
        <w:t xml:space="preserve">Blood Pressure </w:t>
      </w:r>
      <w:r w:rsidR="00F75FD4" w:rsidRPr="00F75FD4">
        <w:rPr>
          <w:b/>
          <w:lang w:val="sr-Latn-CS"/>
        </w:rPr>
        <w:t>Data</w:t>
      </w:r>
      <w:r w:rsidR="00F75FD4">
        <w:rPr>
          <w:lang w:val="sr-Latn-CS"/>
        </w:rPr>
        <w:t xml:space="preserve"> </w:t>
      </w:r>
      <w:r w:rsidRPr="00F75FD4">
        <w:rPr>
          <w:lang w:val="sr-Latn-CS"/>
        </w:rPr>
        <w:t xml:space="preserve">tako da </w:t>
      </w:r>
      <w:r w:rsidR="00F30D5A" w:rsidRPr="00F75FD4">
        <w:rPr>
          <w:lang w:val="sr-Latn-CS"/>
        </w:rPr>
        <w:t>budu prikazane samo jutarnje vrednosti krvnog pritiska.</w:t>
      </w:r>
    </w:p>
    <w:p w:rsidR="00F30D5A" w:rsidRDefault="003D3738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Kopirajte tabelu sa tako filtriranim podacima u radni list </w:t>
      </w:r>
      <w:r>
        <w:rPr>
          <w:b/>
          <w:lang w:val="sr-Latn-CS"/>
        </w:rPr>
        <w:t>Morning Blood Pressure</w:t>
      </w:r>
      <w:r w:rsidR="007F223E">
        <w:rPr>
          <w:lang w:val="sr-Latn-CS"/>
        </w:rPr>
        <w:t xml:space="preserve"> od </w:t>
      </w:r>
      <w:r w:rsidR="007F223E">
        <w:rPr>
          <w:b/>
          <w:lang w:val="sr-Latn-CS"/>
        </w:rPr>
        <w:t>ćelije A1</w:t>
      </w:r>
      <w:r w:rsidR="007F223E">
        <w:rPr>
          <w:lang w:val="sr-Latn-CS"/>
        </w:rPr>
        <w:t>.</w:t>
      </w:r>
    </w:p>
    <w:p w:rsidR="007F223E" w:rsidRDefault="007F223E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Sa radnog lista </w:t>
      </w:r>
      <w:r>
        <w:rPr>
          <w:b/>
          <w:lang w:val="sr-Latn-CS"/>
        </w:rPr>
        <w:t xml:space="preserve">Morning Blood Pressure </w:t>
      </w:r>
      <w:r>
        <w:rPr>
          <w:lang w:val="sr-Latn-CS"/>
        </w:rPr>
        <w:t>obrišite</w:t>
      </w:r>
      <w:r w:rsidRPr="007F223E">
        <w:rPr>
          <w:b/>
          <w:lang w:val="sr-Latn-CS"/>
        </w:rPr>
        <w:t xml:space="preserve"> kolon</w:t>
      </w:r>
      <w:r w:rsidR="009C79C2">
        <w:rPr>
          <w:b/>
          <w:lang w:val="sr-Latn-CS"/>
        </w:rPr>
        <w:t>u</w:t>
      </w:r>
      <w:r>
        <w:rPr>
          <w:lang w:val="sr-Latn-CS"/>
        </w:rPr>
        <w:t xml:space="preserve"> </w:t>
      </w:r>
      <w:r>
        <w:rPr>
          <w:b/>
          <w:lang w:val="sr-Latn-CS"/>
        </w:rPr>
        <w:t>B</w:t>
      </w:r>
      <w:r w:rsidR="009C79C2" w:rsidRPr="009C79C2">
        <w:rPr>
          <w:lang w:val="sr-Latn-CS"/>
        </w:rPr>
        <w:t>,</w:t>
      </w:r>
      <w:r w:rsidR="007E5431" w:rsidRPr="009C79C2">
        <w:rPr>
          <w:lang w:val="sr-Latn-CS"/>
        </w:rPr>
        <w:t xml:space="preserve"> </w:t>
      </w:r>
      <w:r w:rsidR="009C79C2" w:rsidRPr="009C79C2">
        <w:rPr>
          <w:lang w:val="sr-Latn-CS"/>
        </w:rPr>
        <w:t>a zatim</w:t>
      </w:r>
      <w:r w:rsidR="009C79C2">
        <w:rPr>
          <w:b/>
          <w:lang w:val="sr-Latn-CS"/>
        </w:rPr>
        <w:t xml:space="preserve"> </w:t>
      </w:r>
      <w:r w:rsidR="007E5431" w:rsidRPr="007E5431">
        <w:rPr>
          <w:lang w:val="sr-Latn-CS"/>
        </w:rPr>
        <w:t>i</w:t>
      </w:r>
      <w:r w:rsidR="009C79C2">
        <w:rPr>
          <w:lang w:val="sr-Latn-CS"/>
        </w:rPr>
        <w:t xml:space="preserve"> kolonu</w:t>
      </w:r>
      <w:r w:rsidR="007E5431">
        <w:rPr>
          <w:b/>
          <w:lang w:val="sr-Latn-CS"/>
        </w:rPr>
        <w:t xml:space="preserve"> E</w:t>
      </w:r>
      <w:r>
        <w:rPr>
          <w:lang w:val="sr-Latn-CS"/>
        </w:rPr>
        <w:t>.</w:t>
      </w:r>
    </w:p>
    <w:p w:rsidR="007F223E" w:rsidRDefault="007F223E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radnom listu </w:t>
      </w:r>
      <w:r>
        <w:rPr>
          <w:b/>
          <w:lang w:val="sr-Latn-CS"/>
        </w:rPr>
        <w:t xml:space="preserve">Morning Blood </w:t>
      </w:r>
      <w:r w:rsidRPr="007F223E">
        <w:rPr>
          <w:b/>
          <w:lang w:val="sr-Latn-CS"/>
        </w:rPr>
        <w:t>Pressure</w:t>
      </w:r>
      <w:r>
        <w:rPr>
          <w:lang w:val="sr-Latn-CS"/>
        </w:rPr>
        <w:t xml:space="preserve"> p</w:t>
      </w:r>
      <w:r w:rsidRPr="007F223E">
        <w:rPr>
          <w:lang w:val="sr-Latn-CS"/>
        </w:rPr>
        <w:t>odesite</w:t>
      </w:r>
      <w:r>
        <w:rPr>
          <w:lang w:val="sr-Latn-CS"/>
        </w:rPr>
        <w:t xml:space="preserve"> da se prvi red i prva kolona uvek vide na ekranu.</w:t>
      </w:r>
    </w:p>
    <w:p w:rsidR="007F223E" w:rsidRDefault="007F223E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</w:t>
      </w:r>
      <w:r>
        <w:rPr>
          <w:b/>
          <w:lang w:val="sr-Latn-CS"/>
        </w:rPr>
        <w:t>ćeliji B13</w:t>
      </w:r>
      <w:r>
        <w:rPr>
          <w:lang w:val="sr-Latn-CS"/>
        </w:rPr>
        <w:t xml:space="preserve"> izračunajte prosečnu vrednost jutarnjeg gornjeg pritiska. Kopirajte funkciju na </w:t>
      </w:r>
      <w:r>
        <w:rPr>
          <w:b/>
          <w:lang w:val="sr-Latn-CS"/>
        </w:rPr>
        <w:t>opseg ćelija C13:D13</w:t>
      </w:r>
      <w:r>
        <w:rPr>
          <w:lang w:val="sr-Latn-CS"/>
        </w:rPr>
        <w:t>.</w:t>
      </w:r>
    </w:p>
    <w:p w:rsidR="007F223E" w:rsidRDefault="007F223E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</w:t>
      </w:r>
      <w:r>
        <w:rPr>
          <w:b/>
          <w:lang w:val="sr-Latn-CS"/>
        </w:rPr>
        <w:t>ćeliji B14</w:t>
      </w:r>
      <w:r>
        <w:rPr>
          <w:lang w:val="sr-Latn-CS"/>
        </w:rPr>
        <w:t xml:space="preserve"> izračunajte najmanju vrednost jutarnjeg gornjeg pritiska. Kopirajte funkciju na </w:t>
      </w:r>
      <w:r>
        <w:rPr>
          <w:b/>
          <w:lang w:val="sr-Latn-CS"/>
        </w:rPr>
        <w:t>opseg ćelija C14:D14</w:t>
      </w:r>
      <w:r>
        <w:rPr>
          <w:lang w:val="sr-Latn-CS"/>
        </w:rPr>
        <w:t>.</w:t>
      </w:r>
    </w:p>
    <w:p w:rsidR="007F223E" w:rsidRDefault="007F223E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lastRenderedPageBreak/>
        <w:t xml:space="preserve">U </w:t>
      </w:r>
      <w:r>
        <w:rPr>
          <w:b/>
          <w:lang w:val="sr-Latn-CS"/>
        </w:rPr>
        <w:t>ćeliji B15</w:t>
      </w:r>
      <w:r>
        <w:rPr>
          <w:lang w:val="sr-Latn-CS"/>
        </w:rPr>
        <w:t xml:space="preserve"> izračunajte najveću vrednost jutarnjeg gornjeg pritiska. Kopirajte funkciju na </w:t>
      </w:r>
      <w:r>
        <w:rPr>
          <w:b/>
          <w:lang w:val="sr-Latn-CS"/>
        </w:rPr>
        <w:t>opseg ćelija C15:D15</w:t>
      </w:r>
      <w:r>
        <w:rPr>
          <w:lang w:val="sr-Latn-CS"/>
        </w:rPr>
        <w:t>.</w:t>
      </w:r>
    </w:p>
    <w:p w:rsidR="007F223E" w:rsidRDefault="007E5431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Na radnom listu </w:t>
      </w:r>
      <w:r>
        <w:rPr>
          <w:b/>
          <w:lang w:val="sr-Latn-CS"/>
        </w:rPr>
        <w:t>Morning Blood Pressure</w:t>
      </w:r>
      <w:r>
        <w:rPr>
          <w:lang w:val="sr-Latn-CS"/>
        </w:rPr>
        <w:t xml:space="preserve"> formirajte histogram (dijagram sa stub</w:t>
      </w:r>
      <w:r w:rsidR="00EB11B4">
        <w:rPr>
          <w:lang w:val="sr-Latn-CS"/>
        </w:rPr>
        <w:t>i</w:t>
      </w:r>
      <w:r>
        <w:rPr>
          <w:lang w:val="sr-Latn-CS"/>
        </w:rPr>
        <w:t xml:space="preserve">ćima) sa podacima o jutarnjem pritisku. Podesite da dijagram počinje od </w:t>
      </w:r>
      <w:r>
        <w:rPr>
          <w:b/>
          <w:lang w:val="sr-Latn-CS"/>
        </w:rPr>
        <w:t>ćelije H2</w:t>
      </w:r>
      <w:r>
        <w:rPr>
          <w:lang w:val="sr-Latn-CS"/>
        </w:rPr>
        <w:t>.</w:t>
      </w:r>
    </w:p>
    <w:p w:rsidR="007E5431" w:rsidRDefault="007E5431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Kopirajte radni list </w:t>
      </w:r>
      <w:r>
        <w:rPr>
          <w:b/>
          <w:lang w:val="sr-Latn-CS"/>
        </w:rPr>
        <w:t>Morning Blood Pressure</w:t>
      </w:r>
      <w:r>
        <w:rPr>
          <w:lang w:val="sr-Latn-CS"/>
        </w:rPr>
        <w:t xml:space="preserve"> u novi workbook. </w:t>
      </w:r>
      <w:r w:rsidRPr="007E5431">
        <w:rPr>
          <w:u w:val="single"/>
          <w:lang w:val="sr-Latn-CS"/>
        </w:rPr>
        <w:t xml:space="preserve">Ne zatvarati </w:t>
      </w:r>
      <w:r w:rsidRPr="007E5431">
        <w:rPr>
          <w:b/>
          <w:u w:val="single"/>
          <w:lang w:val="sr-Latn-CS"/>
        </w:rPr>
        <w:t>BloodPressure</w:t>
      </w:r>
      <w:r w:rsidR="00984BA5">
        <w:rPr>
          <w:b/>
          <w:u w:val="single"/>
          <w:lang w:val="sr-Latn-CS"/>
        </w:rPr>
        <w:t>.xlsx</w:t>
      </w:r>
      <w:r w:rsidRPr="007E5431">
        <w:rPr>
          <w:u w:val="single"/>
          <w:lang w:val="sr-Latn-CS"/>
        </w:rPr>
        <w:t>.</w:t>
      </w:r>
    </w:p>
    <w:p w:rsidR="007E5431" w:rsidRDefault="007E5431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>U folder sa vežbom snimite novi book po</w:t>
      </w:r>
      <w:r w:rsidR="009C79C2">
        <w:rPr>
          <w:lang w:val="sr-Latn-CS"/>
        </w:rPr>
        <w:t>d</w:t>
      </w:r>
      <w:r>
        <w:rPr>
          <w:lang w:val="sr-Latn-CS"/>
        </w:rPr>
        <w:t xml:space="preserve"> nazivom </w:t>
      </w:r>
      <w:r>
        <w:rPr>
          <w:b/>
          <w:lang w:val="sr-Latn-CS"/>
        </w:rPr>
        <w:t>Morning</w:t>
      </w:r>
      <w:r w:rsidR="00984BA5">
        <w:rPr>
          <w:b/>
          <w:lang w:val="sr-Latn-CS"/>
        </w:rPr>
        <w:t>.xlsx</w:t>
      </w:r>
      <w:r>
        <w:rPr>
          <w:lang w:val="sr-Latn-CS"/>
        </w:rPr>
        <w:t>.</w:t>
      </w:r>
    </w:p>
    <w:p w:rsidR="007E5431" w:rsidRDefault="007E5431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</w:t>
      </w:r>
      <w:r>
        <w:rPr>
          <w:b/>
          <w:lang w:val="sr-Latn-CS"/>
        </w:rPr>
        <w:t>Morning</w:t>
      </w:r>
      <w:r w:rsidR="00984BA5">
        <w:rPr>
          <w:b/>
          <w:lang w:val="sr-Latn-CS"/>
        </w:rPr>
        <w:t>.xlsx</w:t>
      </w:r>
      <w:r>
        <w:rPr>
          <w:lang w:val="sr-Latn-CS"/>
        </w:rPr>
        <w:t xml:space="preserve"> promenite histogram u bar dijagram. Podesite da se na dijagramu ne prikazuje legenda, a da se prikazuju vrednosti kao i nazivi serija i kategorija. Premestite dijagram na poseban worksheet. Snimite i zatvorite </w:t>
      </w:r>
      <w:r>
        <w:rPr>
          <w:b/>
          <w:lang w:val="sr-Latn-CS"/>
        </w:rPr>
        <w:t>Morning</w:t>
      </w:r>
      <w:r w:rsidR="00984BA5">
        <w:rPr>
          <w:b/>
          <w:lang w:val="sr-Latn-CS"/>
        </w:rPr>
        <w:t>.xlsx</w:t>
      </w:r>
      <w:r>
        <w:rPr>
          <w:lang w:val="sr-Latn-CS"/>
        </w:rPr>
        <w:t>.</w:t>
      </w:r>
    </w:p>
    <w:p w:rsidR="007E5431" w:rsidRDefault="00A44148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</w:t>
      </w:r>
      <w:r>
        <w:rPr>
          <w:b/>
          <w:lang w:val="sr-Latn-CS"/>
        </w:rPr>
        <w:t>BloodPressure</w:t>
      </w:r>
      <w:r w:rsidR="00984BA5">
        <w:rPr>
          <w:b/>
          <w:lang w:val="sr-Latn-CS"/>
        </w:rPr>
        <w:t>.xlsx</w:t>
      </w:r>
      <w:r>
        <w:rPr>
          <w:lang w:val="sr-Latn-CS"/>
        </w:rPr>
        <w:t xml:space="preserve"> </w:t>
      </w:r>
      <w:r w:rsidR="00E21E8A">
        <w:rPr>
          <w:lang w:val="sr-Latn-CS"/>
        </w:rPr>
        <w:t>podesiti da se radni list</w:t>
      </w:r>
      <w:r>
        <w:rPr>
          <w:lang w:val="sr-Latn-CS"/>
        </w:rPr>
        <w:t xml:space="preserve"> </w:t>
      </w:r>
      <w:r>
        <w:rPr>
          <w:b/>
          <w:lang w:val="sr-Latn-CS"/>
        </w:rPr>
        <w:t>Blood Pressure Data</w:t>
      </w:r>
      <w:r>
        <w:rPr>
          <w:lang w:val="sr-Latn-CS"/>
        </w:rPr>
        <w:t xml:space="preserve"> po širni štampa na jednoj strani</w:t>
      </w:r>
      <w:r w:rsidR="00E21E8A">
        <w:rPr>
          <w:lang w:val="sr-Latn-CS"/>
        </w:rPr>
        <w:t>.</w:t>
      </w:r>
      <w:r>
        <w:rPr>
          <w:lang w:val="sr-Latn-CS"/>
        </w:rPr>
        <w:t xml:space="preserve"> </w:t>
      </w:r>
      <w:r w:rsidR="00E21E8A">
        <w:rPr>
          <w:lang w:val="sr-Latn-CS"/>
        </w:rPr>
        <w:t>P</w:t>
      </w:r>
      <w:r>
        <w:rPr>
          <w:lang w:val="sr-Latn-CS"/>
        </w:rPr>
        <w:t>odes</w:t>
      </w:r>
      <w:r w:rsidR="00E21E8A">
        <w:rPr>
          <w:lang w:val="sr-Latn-CS"/>
        </w:rPr>
        <w:t>iti gornju i donju marginu na 2.</w:t>
      </w:r>
      <w:r>
        <w:rPr>
          <w:lang w:val="sr-Latn-CS"/>
        </w:rPr>
        <w:t xml:space="preserve"> </w:t>
      </w:r>
      <w:r w:rsidR="00E21E8A">
        <w:rPr>
          <w:lang w:val="sr-Latn-CS"/>
        </w:rPr>
        <w:t>U levoj sekciji zaglavlja uneti polje sa nazivom book-a i polje sa nazivom worksheet-a. U desnu sekciju podnožja uneti numeraciju strane. Podesite da se prvih 14 redova uvek štampa. Podesite da se pomoćne linije okvira ćelija tabele i nazivi redova i kolona ne vide na štampi.</w:t>
      </w:r>
      <w:r w:rsidR="009C6D4D">
        <w:rPr>
          <w:lang w:val="sr-Latn-CS"/>
        </w:rPr>
        <w:t xml:space="preserve"> Odštampajte jedan primerak radnog lista </w:t>
      </w:r>
      <w:r w:rsidR="009C6D4D">
        <w:rPr>
          <w:b/>
          <w:lang w:val="sr-Latn-CS"/>
        </w:rPr>
        <w:t>Blood Pressure Data</w:t>
      </w:r>
      <w:r w:rsidR="009C6D4D">
        <w:rPr>
          <w:lang w:val="sr-Latn-CS"/>
        </w:rPr>
        <w:t>.</w:t>
      </w:r>
    </w:p>
    <w:p w:rsidR="009C6D4D" w:rsidRDefault="00FD1490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radnom listu </w:t>
      </w:r>
      <w:r>
        <w:rPr>
          <w:b/>
          <w:lang w:val="sr-Latn-CS"/>
        </w:rPr>
        <w:t>Morning Blood Pressure</w:t>
      </w:r>
      <w:r>
        <w:rPr>
          <w:lang w:val="sr-Latn-CS"/>
        </w:rPr>
        <w:t xml:space="preserve"> </w:t>
      </w:r>
      <w:r w:rsidR="009C6D4D">
        <w:rPr>
          <w:lang w:val="sr-Latn-CS"/>
        </w:rPr>
        <w:t>selektujte podatke sa podacima o jutarnjem pritisku. Odštampajte selektovane ćelije.</w:t>
      </w:r>
    </w:p>
    <w:p w:rsidR="009C6D4D" w:rsidRDefault="009C6D4D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U radnom listu </w:t>
      </w:r>
      <w:r>
        <w:rPr>
          <w:b/>
          <w:lang w:val="sr-Latn-CS"/>
        </w:rPr>
        <w:t>Morning Blood Pressure</w:t>
      </w:r>
      <w:r w:rsidR="00F832F1">
        <w:rPr>
          <w:lang w:val="sr-Latn-CS"/>
        </w:rPr>
        <w:t xml:space="preserve"> podesite orijentaciju strane na lendscape, a veličinu papira na A4. Podesite veličinu dijagrama tako da se radni list </w:t>
      </w:r>
      <w:r w:rsidR="00F832F1">
        <w:rPr>
          <w:b/>
          <w:lang w:val="sr-Latn-CS"/>
        </w:rPr>
        <w:t>Morning Blood Pressure</w:t>
      </w:r>
      <w:r w:rsidR="00F832F1">
        <w:rPr>
          <w:lang w:val="sr-Latn-CS"/>
        </w:rPr>
        <w:t xml:space="preserve"> štampa na jednoj strani. Ne štampati.</w:t>
      </w:r>
      <w:r>
        <w:rPr>
          <w:lang w:val="sr-Latn-CS"/>
        </w:rPr>
        <w:t xml:space="preserve"> Snimite i zatvorite </w:t>
      </w:r>
      <w:r>
        <w:rPr>
          <w:b/>
          <w:lang w:val="sr-Latn-CS"/>
        </w:rPr>
        <w:t>BloodPressure</w:t>
      </w:r>
      <w:r w:rsidR="00984BA5">
        <w:rPr>
          <w:b/>
          <w:lang w:val="sr-Latn-CS"/>
        </w:rPr>
        <w:t>.xlsx</w:t>
      </w:r>
      <w:r>
        <w:rPr>
          <w:lang w:val="sr-Latn-CS"/>
        </w:rPr>
        <w:t>.</w:t>
      </w:r>
    </w:p>
    <w:p w:rsidR="009C6D4D" w:rsidRPr="00FD5F90" w:rsidRDefault="009C6D4D" w:rsidP="00F75FD4">
      <w:pPr>
        <w:pStyle w:val="ListParagraph"/>
        <w:numPr>
          <w:ilvl w:val="0"/>
          <w:numId w:val="1"/>
        </w:numPr>
        <w:spacing w:before="120" w:after="120" w:line="240" w:lineRule="auto"/>
        <w:ind w:left="851" w:hanging="493"/>
        <w:rPr>
          <w:lang w:val="sr-Latn-CS"/>
        </w:rPr>
      </w:pPr>
      <w:r>
        <w:rPr>
          <w:lang w:val="sr-Latn-CS"/>
        </w:rPr>
        <w:t xml:space="preserve">Otvorite </w:t>
      </w:r>
      <w:r>
        <w:rPr>
          <w:b/>
          <w:lang w:val="sr-Latn-CS"/>
        </w:rPr>
        <w:t>Morning</w:t>
      </w:r>
      <w:r w:rsidR="00984BA5">
        <w:rPr>
          <w:b/>
          <w:lang w:val="sr-Latn-CS"/>
        </w:rPr>
        <w:t>.xlsx</w:t>
      </w:r>
      <w:r>
        <w:rPr>
          <w:lang w:val="sr-Latn-CS"/>
        </w:rPr>
        <w:t xml:space="preserve"> </w:t>
      </w:r>
      <w:r w:rsidR="00F832F1">
        <w:rPr>
          <w:lang w:val="sr-Latn-CS"/>
        </w:rPr>
        <w:t>i o</w:t>
      </w:r>
      <w:r>
        <w:rPr>
          <w:lang w:val="sr-Latn-CS"/>
        </w:rPr>
        <w:t>dštampajte ceo book.</w:t>
      </w:r>
    </w:p>
    <w:sectPr w:rsidR="009C6D4D" w:rsidRPr="00FD5F90" w:rsidSect="00927629">
      <w:headerReference w:type="default" r:id="rId7"/>
      <w:footerReference w:type="default" r:id="rId8"/>
      <w:pgSz w:w="12240" w:h="15840"/>
      <w:pgMar w:top="1440" w:right="1440" w:bottom="1440" w:left="1440" w:header="720" w:footer="6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B6F" w:rsidRDefault="00106B6F" w:rsidP="00FD5F90">
      <w:pPr>
        <w:spacing w:line="240" w:lineRule="auto"/>
      </w:pPr>
      <w:r>
        <w:separator/>
      </w:r>
    </w:p>
  </w:endnote>
  <w:endnote w:type="continuationSeparator" w:id="1">
    <w:p w:rsidR="00106B6F" w:rsidRDefault="00106B6F" w:rsidP="00FD5F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5063"/>
      <w:docPartObj>
        <w:docPartGallery w:val="Page Numbers (Bottom of Page)"/>
        <w:docPartUnique/>
      </w:docPartObj>
    </w:sdtPr>
    <w:sdtContent>
      <w:p w:rsidR="00B13182" w:rsidRDefault="00FF1F53">
        <w:pPr>
          <w:pStyle w:val="Footer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2049" type="#_x0000_t65" style="position:absolute;left:0;text-align:left;margin-left:5.5pt;margin-top:27.4pt;width:29pt;height:21.6pt;z-index:251660288;mso-position-horizontal-relative:right-margin-area;mso-position-vertical-relative:bottom-margin-area" o:allowincell="f" adj="14135" strokecolor="gray [1629]" strokeweight=".25pt">
              <v:textbox style="mso-next-textbox:#_x0000_s2049">
                <w:txbxContent>
                  <w:p w:rsidR="00B13182" w:rsidRPr="00927629" w:rsidRDefault="00FF1F53">
                    <w:pPr>
                      <w:jc w:val="center"/>
                      <w:rPr>
                        <w:rFonts w:ascii="Algerian" w:hAnsi="Algerian"/>
                        <w:color w:val="C0504D" w:themeColor="accent2"/>
                      </w:rPr>
                    </w:pPr>
                    <w:r w:rsidRPr="00927629">
                      <w:rPr>
                        <w:rFonts w:ascii="Algerian" w:hAnsi="Algerian"/>
                        <w:color w:val="C0504D" w:themeColor="accent2"/>
                      </w:rPr>
                      <w:fldChar w:fldCharType="begin"/>
                    </w:r>
                    <w:r w:rsidR="00894939" w:rsidRPr="00927629">
                      <w:rPr>
                        <w:rFonts w:ascii="Algerian" w:hAnsi="Algerian"/>
                        <w:color w:val="C0504D" w:themeColor="accent2"/>
                      </w:rPr>
                      <w:instrText xml:space="preserve"> PAGE    \* MERGEFORMAT </w:instrText>
                    </w:r>
                    <w:r w:rsidRPr="00927629">
                      <w:rPr>
                        <w:rFonts w:ascii="Algerian" w:hAnsi="Algerian"/>
                        <w:color w:val="C0504D" w:themeColor="accent2"/>
                      </w:rPr>
                      <w:fldChar w:fldCharType="separate"/>
                    </w:r>
                    <w:r w:rsidR="009A7426" w:rsidRPr="009A7426">
                      <w:rPr>
                        <w:rFonts w:ascii="Algerian" w:hAnsi="Algerian"/>
                        <w:noProof/>
                        <w:color w:val="C0504D" w:themeColor="accent2"/>
                        <w:sz w:val="16"/>
                        <w:szCs w:val="16"/>
                      </w:rPr>
                      <w:t>2</w:t>
                    </w:r>
                    <w:r w:rsidRPr="00927629">
                      <w:rPr>
                        <w:rFonts w:ascii="Algerian" w:hAnsi="Algerian"/>
                        <w:color w:val="C0504D" w:themeColor="accent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B6F" w:rsidRDefault="00106B6F" w:rsidP="00FD5F90">
      <w:pPr>
        <w:spacing w:line="240" w:lineRule="auto"/>
      </w:pPr>
      <w:r>
        <w:separator/>
      </w:r>
    </w:p>
  </w:footnote>
  <w:footnote w:type="continuationSeparator" w:id="1">
    <w:p w:rsidR="00106B6F" w:rsidRDefault="00106B6F" w:rsidP="00FD5F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lgerian" w:eastAsiaTheme="majorEastAsia" w:hAnsi="Algerian" w:cstheme="majorBidi"/>
        <w:color w:val="C0504D" w:themeColor="accent2"/>
        <w:sz w:val="32"/>
        <w:szCs w:val="32"/>
        <w:lang w:val="sr-Latn-CS"/>
      </w:rPr>
      <w:alias w:val="Title"/>
      <w:id w:val="77738743"/>
      <w:placeholder>
        <w:docPart w:val="09C080A8875649F69A183709B47368D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55AFC" w:rsidRPr="00D55AFC" w:rsidRDefault="00D55AF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sr-Latn-CS"/>
          </w:rPr>
        </w:pPr>
        <w:r w:rsidRPr="00927629">
          <w:rPr>
            <w:rFonts w:ascii="Algerian" w:eastAsiaTheme="majorEastAsia" w:hAnsi="Algerian" w:cstheme="majorBidi"/>
            <w:color w:val="C0504D" w:themeColor="accent2"/>
            <w:sz w:val="32"/>
            <w:szCs w:val="32"/>
            <w:lang w:val="sr-Latn-CS"/>
          </w:rPr>
          <w:t>Zadatak ve</w:t>
        </w:r>
        <w:r w:rsidRPr="00927629">
          <w:rPr>
            <w:rFonts w:asciiTheme="majorHAnsi" w:eastAsiaTheme="majorEastAsia" w:hAnsiTheme="majorHAnsi" w:cstheme="majorBidi"/>
            <w:color w:val="C0504D" w:themeColor="accent2"/>
            <w:sz w:val="32"/>
            <w:szCs w:val="32"/>
            <w:lang w:val="sr-Latn-CS"/>
          </w:rPr>
          <w:t>ž</w:t>
        </w:r>
        <w:r w:rsidRPr="00927629">
          <w:rPr>
            <w:rFonts w:ascii="Algerian" w:eastAsiaTheme="majorEastAsia" w:hAnsi="Algerian" w:cstheme="majorBidi"/>
            <w:color w:val="C0504D" w:themeColor="accent2"/>
            <w:sz w:val="32"/>
            <w:szCs w:val="32"/>
            <w:lang w:val="sr-Latn-CS"/>
          </w:rPr>
          <w:t>be</w:t>
        </w:r>
      </w:p>
    </w:sdtContent>
  </w:sdt>
  <w:p w:rsidR="00FD5F90" w:rsidRDefault="00FD5F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66DA3"/>
    <w:multiLevelType w:val="hybridMultilevel"/>
    <w:tmpl w:val="C99ABD76"/>
    <w:lvl w:ilvl="0" w:tplc="EA0EA0EA">
      <w:start w:val="1"/>
      <w:numFmt w:val="decimal"/>
      <w:lvlText w:val="%1."/>
      <w:lvlJc w:val="left"/>
      <w:pPr>
        <w:ind w:left="720" w:hanging="360"/>
      </w:pPr>
      <w:rPr>
        <w:rFonts w:ascii="Algerian" w:hAnsi="Algerian" w:hint="default"/>
        <w:color w:val="C0504D" w:themeColor="accent2"/>
      </w:rPr>
    </w:lvl>
    <w:lvl w:ilvl="1" w:tplc="05586BAA">
      <w:start w:val="1"/>
      <w:numFmt w:val="lowerLetter"/>
      <w:lvlText w:val="%2."/>
      <w:lvlJc w:val="left"/>
      <w:pPr>
        <w:ind w:left="1440" w:hanging="360"/>
      </w:pPr>
      <w:rPr>
        <w:color w:val="D99594" w:themeColor="accent2" w:themeTint="99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D5F90"/>
    <w:rsid w:val="00052560"/>
    <w:rsid w:val="000E05BF"/>
    <w:rsid w:val="00106B6F"/>
    <w:rsid w:val="001D2927"/>
    <w:rsid w:val="0028662F"/>
    <w:rsid w:val="002B102C"/>
    <w:rsid w:val="002C5A4E"/>
    <w:rsid w:val="002E3E7F"/>
    <w:rsid w:val="002F7B5E"/>
    <w:rsid w:val="00347EAA"/>
    <w:rsid w:val="0038758A"/>
    <w:rsid w:val="003D3738"/>
    <w:rsid w:val="00535D04"/>
    <w:rsid w:val="007A2307"/>
    <w:rsid w:val="007E5431"/>
    <w:rsid w:val="007F223E"/>
    <w:rsid w:val="00825FA0"/>
    <w:rsid w:val="00894939"/>
    <w:rsid w:val="008C2194"/>
    <w:rsid w:val="00925C73"/>
    <w:rsid w:val="00927629"/>
    <w:rsid w:val="00984BA5"/>
    <w:rsid w:val="009A7426"/>
    <w:rsid w:val="009C6D4D"/>
    <w:rsid w:val="009C79C2"/>
    <w:rsid w:val="00A109A2"/>
    <w:rsid w:val="00A44148"/>
    <w:rsid w:val="00A729AF"/>
    <w:rsid w:val="00A8034A"/>
    <w:rsid w:val="00B13182"/>
    <w:rsid w:val="00BC7F4B"/>
    <w:rsid w:val="00CB7B54"/>
    <w:rsid w:val="00CD3BC6"/>
    <w:rsid w:val="00D4664E"/>
    <w:rsid w:val="00D50327"/>
    <w:rsid w:val="00D55AFC"/>
    <w:rsid w:val="00D6399A"/>
    <w:rsid w:val="00D648A6"/>
    <w:rsid w:val="00E21E8A"/>
    <w:rsid w:val="00E45907"/>
    <w:rsid w:val="00EB11B4"/>
    <w:rsid w:val="00F30D5A"/>
    <w:rsid w:val="00F47FE0"/>
    <w:rsid w:val="00F75FD4"/>
    <w:rsid w:val="00F832F1"/>
    <w:rsid w:val="00FA0275"/>
    <w:rsid w:val="00FD1490"/>
    <w:rsid w:val="00FD5F90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F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F90"/>
  </w:style>
  <w:style w:type="paragraph" w:styleId="Footer">
    <w:name w:val="footer"/>
    <w:basedOn w:val="Normal"/>
    <w:link w:val="FooterChar"/>
    <w:uiPriority w:val="99"/>
    <w:semiHidden/>
    <w:unhideWhenUsed/>
    <w:rsid w:val="00FD5F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5F90"/>
  </w:style>
  <w:style w:type="paragraph" w:styleId="BalloonText">
    <w:name w:val="Balloon Text"/>
    <w:basedOn w:val="Normal"/>
    <w:link w:val="BalloonTextChar"/>
    <w:uiPriority w:val="99"/>
    <w:semiHidden/>
    <w:unhideWhenUsed/>
    <w:rsid w:val="00FD5F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9C080A8875649F69A183709B4736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89B8C-4063-44E0-9189-9840F37F4B79}"/>
      </w:docPartPr>
      <w:docPartBody>
        <w:p w:rsidR="005E3F53" w:rsidRDefault="00BE00C6" w:rsidP="00BE00C6">
          <w:pPr>
            <w:pStyle w:val="09C080A8875649F69A183709B47368D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E00C6"/>
    <w:rsid w:val="00201559"/>
    <w:rsid w:val="00244236"/>
    <w:rsid w:val="005E3F53"/>
    <w:rsid w:val="00781DC2"/>
    <w:rsid w:val="00862293"/>
    <w:rsid w:val="009951F5"/>
    <w:rsid w:val="00AF48E5"/>
    <w:rsid w:val="00BE00C6"/>
    <w:rsid w:val="00D51F30"/>
    <w:rsid w:val="00EE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11FB4C0EBF4091AC5F96628D0B883D">
    <w:name w:val="F111FB4C0EBF4091AC5F96628D0B883D"/>
    <w:rsid w:val="00BE00C6"/>
  </w:style>
  <w:style w:type="paragraph" w:customStyle="1" w:styleId="09C080A8875649F69A183709B47368D3">
    <w:name w:val="09C080A8875649F69A183709B47368D3"/>
    <w:rsid w:val="00BE00C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Zadatak vežbe</vt:lpstr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Zadatak vežbe</dc:title>
  <dc:subject/>
  <dc:creator>T</dc:creator>
  <cp:keywords/>
  <dc:description/>
  <cp:lastModifiedBy>T</cp:lastModifiedBy>
  <cp:revision>17</cp:revision>
  <dcterms:created xsi:type="dcterms:W3CDTF">2010-11-10T10:01:00Z</dcterms:created>
  <dcterms:modified xsi:type="dcterms:W3CDTF">2011-03-02T16:03:00Z</dcterms:modified>
</cp:coreProperties>
</file>